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ἀναπαύω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stop, rest, refresh, die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κήδω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trouble, distress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προΐστημι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manage, stand before, lead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ἀφθονία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freedom from envy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δεόμαι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lack, pray, ask, beg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προτιμάω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prefer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ἄδεια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freedom, from free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δήποτε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 xml:space="preserve">ever, </w:t>
      </w:r>
      <w:proofErr w:type="spellStart"/>
      <w:r w:rsidRPr="00721D43">
        <w:rPr>
          <w:rFonts w:ascii="SBL Greek" w:hAnsi="SBL Greek" w:cs="New Athena Unicode"/>
          <w:sz w:val="20"/>
          <w:szCs w:val="20"/>
          <w:lang w:bidi="he-IL"/>
        </w:rPr>
        <w:t>soever</w:t>
      </w:r>
      <w:proofErr w:type="spellEnd"/>
      <w:r w:rsidRPr="00721D43">
        <w:rPr>
          <w:rFonts w:ascii="SBL Greek" w:hAnsi="SBL Greek" w:cs="New Athena Unicode"/>
          <w:sz w:val="20"/>
          <w:szCs w:val="20"/>
          <w:lang w:bidi="he-IL"/>
        </w:rPr>
        <w:t>, sometime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δεῖπνον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dinner, supper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ἄριστον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  <w:t>meal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συγγενίς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relative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ἀνάπηρος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maimed, mutilated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χωλός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crippled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ἀνταποδίδωμι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repay, give back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ἁπλῶς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simply, sincerely, generously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δεξίωσις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greeting, treatment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διψάω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thirst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γυμνητεύω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 naked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ξένος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stranger, strange, foreigner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πτωχεύω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become poor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τρέφω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feed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διπλόος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twofold, double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δικαίωμα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ordinance, requirement, righteousness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κέρδος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gain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ἐπιτάσσω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command, order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αἰσχροκέρδεια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covetousness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λυσιτελέω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profit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λείψανον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remnant, piece left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ἐννοέω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consider, reflect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ὑδρία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cistern, reservoir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ἄλευρον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wheat-meal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καμψάκης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flask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ἐκατονταπλασίων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a hundred times as much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ἀμοιβή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requital, recompense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ζύμη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yeast, leaven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λιμός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famine, hunger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ἐπίκειμαι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press, line on, insist, attack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κωλύω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hinder, prevent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ἐμποδίζω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hinder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καταβάλλω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throw down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λεπτόν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copper coin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λαμβάνω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take, receive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λιμώσσω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 hungry, famished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αὐχμός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drought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ὑπεύθυνος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subservient to, subject to , guilty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προσκρούω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take offense at, be angry with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ἁπλότης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simplicity, singleness [of mind]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πολυπραγμονέω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 busy about many things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διστάζω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doubt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ἀκριβολογέομαι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 exact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ἐπιτυγχάνω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hit the mark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lastRenderedPageBreak/>
        <w:t>ἐμπίτνω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fall upon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ἐπιθέτης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plotter, imposter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εὐλαβής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reverent, godly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περιτίθημι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put on, pretend to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σχῆμα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form, outward form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διαπτύω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spit upon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ἅτε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just as, as if, so as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τέχνη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craft, trade, skill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ἀνευλαβής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irreverent, ungodly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προσίζω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come and sit near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περιεργάζομαι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be overly concerned about</w:t>
      </w:r>
    </w:p>
    <w:p w:rsidR="00D166EA" w:rsidRPr="00721D43" w:rsidRDefault="00D166EA" w:rsidP="00D166EA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ἐκπρίω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saw off, cut off bonds</w:t>
      </w:r>
    </w:p>
    <w:p w:rsidR="00D166EA" w:rsidRPr="00721D43" w:rsidRDefault="00D166EA" w:rsidP="00D166EA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κτείνω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strike, kill, slay</w:t>
      </w:r>
    </w:p>
    <w:p w:rsidR="00D166EA" w:rsidRPr="00721D43" w:rsidRDefault="00D166EA" w:rsidP="00D166EA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φείδομαι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spare</w:t>
      </w:r>
    </w:p>
    <w:p w:rsidR="00D166EA" w:rsidRPr="00721D43" w:rsidRDefault="00D166EA" w:rsidP="00D166EA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πλείων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more</w:t>
      </w:r>
    </w:p>
    <w:p w:rsidR="00D166EA" w:rsidRPr="00721D43" w:rsidRDefault="00D166EA" w:rsidP="00D166EA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ἁλίσκομαι</w:t>
      </w:r>
      <w:r w:rsidRPr="00721D43">
        <w:rPr>
          <w:rFonts w:ascii="SBL Greek" w:hAnsi="SBL Greek" w:cs="New Athena Unicode" w:hint="cs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be taken, conquered, fall into an enemy’s hand</w:t>
      </w:r>
    </w:p>
    <w:p w:rsidR="00D166EA" w:rsidRPr="00721D43" w:rsidRDefault="00D166EA" w:rsidP="00D166EA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ὑπομένω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to endure, remain, wait upon</w:t>
      </w:r>
    </w:p>
    <w:p w:rsidR="00D166EA" w:rsidRPr="00721D43" w:rsidRDefault="00D166EA" w:rsidP="00D166EA">
      <w:pPr>
        <w:pStyle w:val="FootnoteText"/>
        <w:rPr>
          <w:rFonts w:ascii="SBL Greek" w:hAnsi="SBL Greek" w:cs="New Athena Unicode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ἀθάνατος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>undying, immortal, eternal</w:t>
      </w:r>
    </w:p>
    <w:p w:rsidR="00E600A5" w:rsidRDefault="00D166EA" w:rsidP="00D166EA">
      <w:r w:rsidRPr="00721D43">
        <w:rPr>
          <w:rFonts w:ascii="SBL Greek" w:hAnsi="SBL Greek" w:cs="New Athena Unicode"/>
          <w:lang w:val="el-GR" w:bidi="he-IL"/>
        </w:rPr>
        <w:t>ἐπιτυγχάνω</w:t>
      </w:r>
      <w:r w:rsidRPr="00721D43">
        <w:rPr>
          <w:rFonts w:ascii="SBL Greek" w:hAnsi="SBL Greek" w:cs="New Athena Unicode"/>
          <w:lang w:bidi="he-IL"/>
        </w:rPr>
        <w:tab/>
        <w:t>to obtain, attain, be successful</w:t>
      </w:r>
      <w:bookmarkStart w:id="0" w:name="_GoBack"/>
      <w:bookmarkEnd w:id="0"/>
    </w:p>
    <w:sectPr w:rsidR="00E600A5" w:rsidSect="005D735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BL Greek">
    <w:panose1 w:val="02000000000000000000"/>
    <w:charset w:val="00"/>
    <w:family w:val="auto"/>
    <w:pitch w:val="variable"/>
    <w:sig w:usb0="C00000EF" w:usb1="0001A0CB" w:usb2="00000000" w:usb3="00000000" w:csb0="00000009" w:csb1="00000000"/>
  </w:font>
  <w:font w:name="New Athena Unicode">
    <w:panose1 w:val="02000503000000020003"/>
    <w:charset w:val="00"/>
    <w:family w:val="auto"/>
    <w:pitch w:val="variable"/>
    <w:sig w:usb0="E00022FF" w:usb1="5000E8FB" w:usb2="00000000" w:usb3="00000000" w:csb0="0000008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6EA"/>
    <w:rsid w:val="005D735D"/>
    <w:rsid w:val="00D166EA"/>
    <w:rsid w:val="00E60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68812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66EA"/>
    <w:rPr>
      <w:rFonts w:ascii="Times New Roman" w:eastAsia="ＭＳ 明朝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D166EA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166EA"/>
    <w:rPr>
      <w:rFonts w:ascii="Times New Roman" w:eastAsia="ＭＳ 明朝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66EA"/>
    <w:rPr>
      <w:rFonts w:ascii="Times New Roman" w:eastAsia="ＭＳ 明朝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D166EA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166EA"/>
    <w:rPr>
      <w:rFonts w:ascii="Times New Roman" w:eastAsia="ＭＳ 明朝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288</Words>
  <Characters>1642</Characters>
  <Application>Microsoft Macintosh Word</Application>
  <DocSecurity>0</DocSecurity>
  <Lines>13</Lines>
  <Paragraphs>3</Paragraphs>
  <ScaleCrop>false</ScaleCrop>
  <Company/>
  <LinksUpToDate>false</LinksUpToDate>
  <CharactersWithSpaces>1927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Cerone</dc:creator>
  <cp:keywords/>
  <dc:description/>
  <cp:lastModifiedBy>Jacob Cerone</cp:lastModifiedBy>
  <cp:revision>1</cp:revision>
  <dcterms:created xsi:type="dcterms:W3CDTF">2013-12-24T02:38:00Z</dcterms:created>
  <dcterms:modified xsi:type="dcterms:W3CDTF">2013-12-24T02:38:00Z</dcterms:modified>
</cp:coreProperties>
</file>