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ἐπειδή</w:t>
      </w:r>
      <w:r>
        <w:rPr>
          <w:rFonts w:ascii="SBL Greek" w:hAnsi="SBL Greek" w:cs="New Athena Unicode"/>
          <w:sz w:val="20"/>
          <w:szCs w:val="20"/>
          <w:lang w:val="el-GR" w:bidi="he-IL"/>
        </w:rPr>
        <w:t xml:space="preserve"> 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>
        <w:rPr>
          <w:rFonts w:ascii="SBL Greek" w:hAnsi="SBL Greek" w:cs="New Athena Unicode"/>
          <w:sz w:val="20"/>
          <w:szCs w:val="20"/>
          <w:lang w:bidi="he-IL"/>
        </w:rPr>
        <w:t>s</w:t>
      </w:r>
      <w:r w:rsidRPr="002C53B5">
        <w:rPr>
          <w:rFonts w:ascii="SBL Greek" w:hAnsi="SBL Greek" w:cs="New Athena Unicode"/>
          <w:sz w:val="20"/>
          <w:szCs w:val="20"/>
          <w:lang w:bidi="he-IL"/>
        </w:rPr>
        <w:t>ince, when</w:t>
      </w:r>
    </w:p>
    <w:p w:rsidR="008C6D07" w:rsidRPr="002C53B5" w:rsidRDefault="008C6D07" w:rsidP="008C6D07">
      <w:pPr>
        <w:pStyle w:val="FootnoteText"/>
        <w:tabs>
          <w:tab w:val="left" w:pos="0"/>
          <w:tab w:val="left" w:pos="720"/>
        </w:tabs>
        <w:rPr>
          <w:rFonts w:ascii="SBL Greek" w:hAnsi="SBL Greek"/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χάσκω</w:t>
      </w:r>
      <w:r>
        <w:rPr>
          <w:rFonts w:ascii="SBL Greek" w:hAnsi="SBL Greek" w:cs="New Athena Unicode"/>
          <w:sz w:val="20"/>
          <w:szCs w:val="20"/>
          <w:lang w:bidi="he-IL"/>
        </w:rPr>
        <w:tab/>
        <w:t>to yawn, gape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rFonts w:ascii="Lucida Grande" w:hAnsi="Lucida Grande" w:cs="Lucida Grande"/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πτοέω</w:t>
      </w:r>
      <w:r>
        <w:rPr>
          <w:rFonts w:ascii="SBL Greek" w:hAnsi="SBL Greek" w:cs="New Athena Unicode"/>
          <w:sz w:val="20"/>
          <w:szCs w:val="20"/>
          <w:lang w:bidi="he-IL"/>
        </w:rPr>
        <w:tab/>
        <w:t>to flutter, be excited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ἐνοχλέω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trouble, cause trouble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rFonts w:ascii="Lucida Grande" w:hAnsi="Lucida Grande" w:cs="Lucida Grande"/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κενοδοξία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conceit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βασκαίνω</w:t>
      </w:r>
      <w:r>
        <w:rPr>
          <w:rFonts w:ascii="SBL Greek" w:hAnsi="SBL Greek" w:cs="New Athena Unicode"/>
          <w:sz w:val="20"/>
          <w:szCs w:val="20"/>
          <w:lang w:bidi="he-IL"/>
        </w:rPr>
        <w:tab/>
        <w:t>to be envious, bewitch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δεῖ</w:t>
      </w:r>
      <w:r>
        <w:rPr>
          <w:rFonts w:ascii="SBL Greek" w:hAnsi="SBL Greek" w:cs="New Athena Unicode"/>
          <w:sz w:val="20"/>
          <w:szCs w:val="20"/>
          <w:lang w:val="el-GR" w:bidi="he-IL"/>
        </w:rPr>
        <w:t>να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so and so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πλουτέω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be rich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δάκρουον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teardrop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rFonts w:ascii="SBL Greek" w:hAnsi="SBL Greek" w:cs="New Athena Unicode"/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γελάω</w:t>
      </w:r>
      <w:r>
        <w:rPr>
          <w:rFonts w:ascii="SBL Greek" w:hAnsi="SBL Greek" w:cs="New Athena Unicode"/>
          <w:sz w:val="20"/>
          <w:szCs w:val="20"/>
          <w:lang w:bidi="he-IL"/>
        </w:rPr>
        <w:tab/>
        <w:t>to laugh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πένεω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be poor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ἐλεεινός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pitiable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δυσφορέω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be impatient, angry, vexed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δακρύω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week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νομίζω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think, suppose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πυρετός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burning heat, fever, fiery heat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ἀπαλλαξείω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wish to be delivered from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ἀλύω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be deeply stirred, excited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περιστρέφω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whirl around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ὑγιαίνω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be sound, healthy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κλίνη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bed, cot, couch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πυρέσσω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have a fever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δεινός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fearful, terrible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>
        <w:rPr>
          <w:rFonts w:ascii="SBL Greek" w:hAnsi="SBL Greek" w:cs="New Athena Unicode"/>
          <w:sz w:val="20"/>
          <w:szCs w:val="20"/>
          <w:lang w:val="el-GR" w:bidi="he-IL"/>
        </w:rPr>
        <w:t>μακαριστός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happy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φθονέω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envy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χαλεπός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fierce, harsh, difficult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μυριάς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myriad, thousand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ἅλυσις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chain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κύων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>
        <w:rPr>
          <w:rFonts w:ascii="SBL Greek" w:hAnsi="SBL Greek" w:cs="New Athena Unicode"/>
          <w:sz w:val="20"/>
          <w:szCs w:val="20"/>
          <w:lang w:bidi="he-IL"/>
        </w:rPr>
        <w:t>dog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καταλαμβάνω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take, overtake, reach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ἑσπέρα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evening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ἀνάπαυσις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rest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θορύβος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confusion, noise, tumult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ἀηδία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proofErr w:type="spellStart"/>
      <w:r w:rsidRPr="002C53B5">
        <w:rPr>
          <w:rFonts w:ascii="SBL Greek" w:hAnsi="SBL Greek" w:cs="New Athena Unicode"/>
          <w:sz w:val="20"/>
          <w:szCs w:val="20"/>
          <w:lang w:bidi="he-IL"/>
        </w:rPr>
        <w:t>nauseousness</w:t>
      </w:r>
      <w:proofErr w:type="spellEnd"/>
    </w:p>
    <w:p w:rsidR="008C6D07" w:rsidRPr="002C53B5" w:rsidRDefault="008C6D07" w:rsidP="008C6D07">
      <w:pPr>
        <w:pStyle w:val="FootnoteText"/>
        <w:tabs>
          <w:tab w:val="left" w:pos="720"/>
        </w:tabs>
        <w:rPr>
          <w:rFonts w:ascii="Lucida Grande" w:hAnsi="Lucida Grande" w:cs="Lucida Grande"/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λύπη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grief, pain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μέριμνα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care, anxiety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ψόφος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noise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ἀναπηδάω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jump up, bound, leap back, stand up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συλάω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rob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φροντίζω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consider, be careful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ἀποτίθημι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put away, off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φροντίς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thought, care, attention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διηνεκής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continually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λιμήν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harbor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παραμύθιον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comfort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rFonts w:ascii="SBL Greek" w:hAnsi="SBL Greek" w:cs="New Athena Unicode"/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συμφορά</w:t>
      </w:r>
      <w:r>
        <w:rPr>
          <w:rFonts w:ascii="SBL Greek" w:hAnsi="SBL Greek" w:cs="New Athena Unicode"/>
          <w:sz w:val="20"/>
          <w:szCs w:val="20"/>
          <w:lang w:bidi="he-IL"/>
        </w:rPr>
        <w:tab/>
        <w:t>misfortune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>
        <w:rPr>
          <w:rFonts w:ascii="SBL Greek" w:hAnsi="SBL Greek" w:cs="New Athena Unicode"/>
          <w:sz w:val="20"/>
          <w:szCs w:val="20"/>
          <w:lang w:val="el-GR" w:bidi="he-IL"/>
        </w:rPr>
        <w:t>φάρμακον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medicine, balm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τραῦμα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wound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περιωδυνία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excessive pain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κατέχω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hold, withhold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συγγενής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relative, kin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lastRenderedPageBreak/>
        <w:t>οἰκεῖος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household member, kin, family</w:t>
      </w:r>
    </w:p>
    <w:p w:rsidR="008C6D07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παραμυθέομαι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comfort, appease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εἴκω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permit, allow, withdraw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ὑποχωρέω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withdraw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ἀγανακτέω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be indignant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καῦμα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heat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πικρός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bitter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rFonts w:ascii="Lucida Grande" w:hAnsi="Lucida Grande" w:cs="Lucida Grande"/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ὀδύνη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pain, sorrow, anguish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θλίβω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crush, compress, oppress, trouble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ὕπνος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sleep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παύω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cease, stop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ἀντιβλέπω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look straight at, look in the face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διακαής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burnt through, very hot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θερμός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hot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προσπαλαίω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wrestle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κατατρύχω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wear out, exhaust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καταγωγίον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lodging, inn, resting-place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πηγή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stream, running water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αὔρα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breeze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παραμυθία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exhortation, consolation, comfort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ταλαίπωρος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wretched, miserable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ἐπινοέω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think on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φυσικός</w:t>
      </w:r>
      <w:r>
        <w:rPr>
          <w:rFonts w:ascii="SBL Greek" w:hAnsi="SBL Greek" w:cs="New Athena Unicode"/>
          <w:sz w:val="20"/>
          <w:szCs w:val="20"/>
          <w:lang w:bidi="he-IL"/>
        </w:rPr>
        <w:tab/>
        <w:t>physical, natural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ἀνάπαυσις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rest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τυραννίς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monarchy, sovereignty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ἀγρυπνία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sleeplessness, care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μέριμνα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care, anxiety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ἀφίστημι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withdraw, remove, depart, leave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κηδεμονία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 xml:space="preserve">care, </w:t>
      </w:r>
      <w:proofErr w:type="spellStart"/>
      <w:r w:rsidRPr="002C53B5">
        <w:rPr>
          <w:rFonts w:ascii="SBL Greek" w:hAnsi="SBL Greek" w:cs="New Athena Unicode"/>
          <w:sz w:val="20"/>
          <w:szCs w:val="20"/>
          <w:lang w:bidi="he-IL"/>
        </w:rPr>
        <w:t>solicitud</w:t>
      </w:r>
      <w:proofErr w:type="spellEnd"/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ἐπιτρέπω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entrust to, permit, allow, command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πρόθεσις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setting forth, offering, purpose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προαιρέω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take out, choose, prefer, decide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καταδέω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bind up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ἀέκων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involuntary, constrained</w:t>
      </w:r>
    </w:p>
    <w:p w:rsidR="008C6D07" w:rsidRPr="006A7B96" w:rsidRDefault="008C6D07" w:rsidP="008C6D07">
      <w:pPr>
        <w:pStyle w:val="FootnoteText"/>
        <w:tabs>
          <w:tab w:val="left" w:pos="720"/>
        </w:tabs>
        <w:rPr>
          <w:rFonts w:ascii="SBL Greek" w:hAnsi="SBL Greek" w:cs="New Athena Unicode"/>
          <w:sz w:val="20"/>
          <w:szCs w:val="20"/>
          <w:lang w:val="el-GR"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εὐεργετέω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>
        <w:rPr>
          <w:rFonts w:ascii="SBL Greek" w:hAnsi="SBL Greek" w:cs="New Athena Unicode"/>
          <w:sz w:val="20"/>
          <w:szCs w:val="20"/>
          <w:lang w:bidi="he-IL"/>
        </w:rPr>
        <w:t>to benefit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καθεύδω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l</w:t>
      </w:r>
      <w:r>
        <w:rPr>
          <w:rFonts w:ascii="SBL Greek" w:hAnsi="SBL Greek" w:cs="New Athena Unicode"/>
          <w:sz w:val="20"/>
          <w:szCs w:val="20"/>
          <w:lang w:bidi="he-IL"/>
        </w:rPr>
        <w:t xml:space="preserve">ie down to </w:t>
      </w:r>
      <w:r w:rsidRPr="002C53B5">
        <w:rPr>
          <w:rFonts w:ascii="SBL Greek" w:hAnsi="SBL Greek" w:cs="New Athena Unicode"/>
          <w:sz w:val="20"/>
          <w:szCs w:val="20"/>
          <w:lang w:bidi="he-IL"/>
        </w:rPr>
        <w:t>sleep, sleep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φύσις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nature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πολεμέω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wage war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θλίβω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crush, compress, oppress, trouble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χρῆμα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possessions, wealth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δείδω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fear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συκοφάντης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false accuser, common informer, voluntary denouncer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τρέμω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be afraid, tremble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λῃστής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robber, pirate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δάκνω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bite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ὀδυνάω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cause pain, be in pain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μακαρίζω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bless, deem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οὐ</w:t>
      </w:r>
      <w:r>
        <w:rPr>
          <w:rFonts w:ascii="SBL Greek" w:hAnsi="SBL Greek" w:cs="New Athena Unicode"/>
          <w:sz w:val="20"/>
          <w:szCs w:val="20"/>
          <w:lang w:val="el-GR" w:bidi="he-IL"/>
        </w:rPr>
        <w:t>δαμόθεν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from no place, from no side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ἤδομαι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take one’s pleasure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rFonts w:ascii="Lucida Grande" w:hAnsi="Lucida Grande" w:cs="Lucida Grande"/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κλυδωνίζω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be buffeted, swept by heavy seas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λιμήν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harbor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γαληνός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calm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γενναῖος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true to one’s birth, nobly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εὐπραγία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welfare, success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ἐξυβρίζω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break out into insolence, wax wanton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ἀδιάφορος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not different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ἄκρον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top, end, height, extremity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δάκτυλος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finger, toe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ἀποτηγανίζω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broil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ἀδείᾳ</w:t>
      </w:r>
      <w:r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freedom from fear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φροντίς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thought, care, attention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διάγω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pass through, lead, spend one’s life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ῥοπή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turn of the scale, fall of the scale-pan, weight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ἄπειρος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boundless, infinite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γνώμη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opinion, intent, purpose, consent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προχωρέω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go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περικλύζομαι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be washed all round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τράπεζα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table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σταγών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drop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ἑλκόω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wound, lacerate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ὑπεροράω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to look over, look down upon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πυλών</w:t>
      </w:r>
      <w:r>
        <w:rPr>
          <w:rFonts w:ascii="SBL Greek" w:hAnsi="SBL Greek" w:cs="New Athena Unicode"/>
          <w:sz w:val="20"/>
          <w:szCs w:val="20"/>
          <w:lang w:bidi="he-IL"/>
        </w:rPr>
        <w:tab/>
        <w:t>gate, porch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rFonts w:ascii="Lucida Grande" w:hAnsi="Lucida Grande" w:cs="Lucida Grande"/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κόλπος</w:t>
      </w:r>
      <w:r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bosom, chest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κατάκειμαι</w:t>
      </w:r>
      <w:r>
        <w:rPr>
          <w:rFonts w:ascii="SBL Greek" w:hAnsi="SBL Greek" w:cs="New Athena Unicode"/>
          <w:sz w:val="20"/>
          <w:szCs w:val="20"/>
          <w:lang w:bidi="he-IL"/>
        </w:rPr>
        <w:tab/>
        <w:t>to lie down</w:t>
      </w:r>
    </w:p>
    <w:p w:rsidR="008C6D07" w:rsidRPr="002C53B5" w:rsidRDefault="008C6D07" w:rsidP="008C6D07">
      <w:pPr>
        <w:pStyle w:val="FootnoteText"/>
        <w:tabs>
          <w:tab w:val="left" w:pos="720"/>
        </w:tabs>
        <w:rPr>
          <w:sz w:val="20"/>
          <w:szCs w:val="20"/>
          <w:lang w:bidi="he-IL"/>
        </w:rPr>
      </w:pPr>
      <w:r w:rsidRPr="002C53B5">
        <w:rPr>
          <w:rFonts w:ascii="SBL Greek" w:hAnsi="SBL Greek" w:cs="New Athena Unicode"/>
          <w:sz w:val="20"/>
          <w:szCs w:val="20"/>
          <w:lang w:val="el-GR" w:bidi="he-IL"/>
        </w:rPr>
        <w:t>ὀροφή</w:t>
      </w:r>
      <w:r>
        <w:rPr>
          <w:rFonts w:ascii="SBL Greek" w:hAnsi="SBL Greek" w:cs="New Athena Unicode"/>
          <w:sz w:val="20"/>
          <w:szCs w:val="20"/>
          <w:lang w:bidi="he-IL"/>
        </w:rPr>
        <w:tab/>
      </w:r>
      <w:r w:rsidRPr="002C53B5">
        <w:rPr>
          <w:rFonts w:ascii="SBL Greek" w:hAnsi="SBL Greek" w:cs="New Athena Unicode"/>
          <w:sz w:val="20"/>
          <w:szCs w:val="20"/>
          <w:lang w:bidi="he-IL"/>
        </w:rPr>
        <w:t>roof of a house</w:t>
      </w:r>
    </w:p>
    <w:p w:rsidR="007E7F49" w:rsidRDefault="007E7F49">
      <w:bookmarkStart w:id="0" w:name="_GoBack"/>
      <w:bookmarkEnd w:id="0"/>
    </w:p>
    <w:sectPr w:rsidR="007E7F49" w:rsidSect="005D735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BL Greek">
    <w:panose1 w:val="02000000000000000000"/>
    <w:charset w:val="00"/>
    <w:family w:val="auto"/>
    <w:pitch w:val="variable"/>
    <w:sig w:usb0="C00000EF" w:usb1="0001A0CB" w:usb2="00000000" w:usb3="00000000" w:csb0="00000009" w:csb1="00000000"/>
  </w:font>
  <w:font w:name="New Athena Unicode">
    <w:panose1 w:val="02000503000000020003"/>
    <w:charset w:val="00"/>
    <w:family w:val="auto"/>
    <w:pitch w:val="variable"/>
    <w:sig w:usb0="E00022FF" w:usb1="5000E8FB" w:usb2="00000000" w:usb3="00000000" w:csb0="0000008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D07"/>
    <w:rsid w:val="005D735D"/>
    <w:rsid w:val="007E7F49"/>
    <w:rsid w:val="008C6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68812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8C6D07"/>
    <w:rPr>
      <w:rFonts w:ascii="Times New Roman" w:eastAsia="ＭＳ 明朝" w:hAnsi="Times New Roman" w:cs="Times New Roma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C6D07"/>
    <w:rPr>
      <w:rFonts w:ascii="Times New Roman" w:eastAsia="ＭＳ 明朝" w:hAnsi="Times New Roman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8C6D07"/>
    <w:rPr>
      <w:rFonts w:ascii="Times New Roman" w:eastAsia="ＭＳ 明朝" w:hAnsi="Times New Roman" w:cs="Times New Roma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C6D07"/>
    <w:rPr>
      <w:rFonts w:ascii="Times New Roman" w:eastAsia="ＭＳ 明朝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495</Words>
  <Characters>2826</Characters>
  <Application>Microsoft Macintosh Word</Application>
  <DocSecurity>0</DocSecurity>
  <Lines>23</Lines>
  <Paragraphs>6</Paragraphs>
  <ScaleCrop>false</ScaleCrop>
  <Company/>
  <LinksUpToDate>false</LinksUpToDate>
  <CharactersWithSpaces>3315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Cerone</dc:creator>
  <cp:keywords/>
  <dc:description/>
  <cp:lastModifiedBy>Jacob Cerone</cp:lastModifiedBy>
  <cp:revision>1</cp:revision>
  <dcterms:created xsi:type="dcterms:W3CDTF">2013-12-28T03:55:00Z</dcterms:created>
  <dcterms:modified xsi:type="dcterms:W3CDTF">2013-12-28T03:55:00Z</dcterms:modified>
</cp:coreProperties>
</file>